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3A" w:rsidRPr="005C696A" w:rsidRDefault="005C696A" w:rsidP="00EC5A9B">
      <w:pPr>
        <w:spacing w:before="100" w:beforeAutospacing="1" w:after="100" w:afterAutospacing="1" w:line="240" w:lineRule="auto"/>
        <w:jc w:val="both"/>
        <w:outlineLvl w:val="2"/>
        <w:rPr>
          <w:rFonts w:ascii="Times New Roman" w:eastAsia="Times New Roman" w:hAnsi="Times New Roman" w:cs="Times New Roman"/>
          <w:b/>
          <w:bCs/>
          <w:u w:val="single"/>
          <w:lang w:bidi="si-LK"/>
        </w:rPr>
      </w:pPr>
      <w:proofErr w:type="spellStart"/>
      <w:r w:rsidRPr="005C696A">
        <w:rPr>
          <w:rFonts w:ascii="Times New Roman" w:eastAsia="Times New Roman" w:hAnsi="Times New Roman" w:cs="Times New Roman"/>
          <w:b/>
          <w:bCs/>
          <w:u w:val="single"/>
          <w:lang w:bidi="si-LK"/>
        </w:rPr>
        <w:t>Annexture</w:t>
      </w:r>
      <w:proofErr w:type="spellEnd"/>
      <w:r w:rsidRPr="005C696A">
        <w:rPr>
          <w:rFonts w:ascii="Times New Roman" w:eastAsia="Times New Roman" w:hAnsi="Times New Roman" w:cs="Times New Roman"/>
          <w:b/>
          <w:bCs/>
          <w:u w:val="single"/>
          <w:lang w:bidi="si-LK"/>
        </w:rPr>
        <w:t xml:space="preserve"> - 01</w:t>
      </w:r>
    </w:p>
    <w:p w:rsidR="00E20775" w:rsidRPr="00E20775" w:rsidRDefault="00E20775" w:rsidP="00E20775">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bidi="si-LK"/>
        </w:rPr>
      </w:pPr>
      <w:r w:rsidRPr="00E20775">
        <w:rPr>
          <w:rFonts w:ascii="Times New Roman" w:eastAsia="Times New Roman" w:hAnsi="Times New Roman" w:cs="Times New Roman"/>
          <w:b/>
          <w:bCs/>
          <w:sz w:val="27"/>
          <w:szCs w:val="27"/>
          <w:u w:val="single"/>
          <w:lang w:bidi="si-LK"/>
        </w:rPr>
        <w:t>Checklist for Applying for Advance Customs Ruling (AR)</w:t>
      </w:r>
    </w:p>
    <w:p w:rsidR="00E20775" w:rsidRPr="00E20775" w:rsidRDefault="00E20775" w:rsidP="00E20775">
      <w:pPr>
        <w:numPr>
          <w:ilvl w:val="0"/>
          <w:numId w:val="14"/>
        </w:numPr>
        <w:spacing w:before="100" w:beforeAutospacing="1" w:after="100" w:afterAutospacing="1" w:line="240" w:lineRule="auto"/>
        <w:contextualSpacing/>
        <w:jc w:val="both"/>
        <w:outlineLvl w:val="2"/>
        <w:rPr>
          <w:rFonts w:ascii="Times New Roman" w:eastAsia="Times New Roman" w:hAnsi="Times New Roman" w:cs="Times New Roman"/>
          <w:sz w:val="24"/>
          <w:szCs w:val="24"/>
          <w:lang w:bidi="si-LK"/>
        </w:rPr>
      </w:pPr>
      <w:r w:rsidRPr="00E20775">
        <w:rPr>
          <w:rFonts w:ascii="Times New Roman" w:eastAsia="Times New Roman" w:hAnsi="Times New Roman" w:cs="Times New Roman"/>
          <w:sz w:val="24"/>
          <w:szCs w:val="24"/>
          <w:lang w:bidi="si-LK"/>
        </w:rPr>
        <w:t>Covering letter (Request letter) on official letterhead addressed to the Senior Deputy Director of Customs, Commodity Classification Branch, including a brief description of the commodity (</w:t>
      </w:r>
      <w:r w:rsidRPr="00E20775">
        <w:rPr>
          <w:rFonts w:ascii="Times New Roman" w:eastAsia="Times New Roman" w:hAnsi="Times New Roman" w:cs="Times New Roman"/>
          <w:b/>
          <w:bCs/>
          <w:sz w:val="24"/>
          <w:szCs w:val="24"/>
          <w:lang w:bidi="si-LK"/>
        </w:rPr>
        <w:t>One letter</w:t>
      </w:r>
      <w:r w:rsidRPr="00E20775">
        <w:rPr>
          <w:rFonts w:ascii="Times New Roman" w:eastAsia="Times New Roman" w:hAnsi="Times New Roman" w:cs="Times New Roman"/>
          <w:sz w:val="24"/>
          <w:szCs w:val="24"/>
          <w:lang w:bidi="si-LK"/>
        </w:rPr>
        <w:t>).</w:t>
      </w:r>
    </w:p>
    <w:p w:rsidR="00E20775" w:rsidRPr="00E20775" w:rsidRDefault="00E20775" w:rsidP="00E20775">
      <w:pPr>
        <w:spacing w:before="100" w:beforeAutospacing="1" w:after="100" w:afterAutospacing="1" w:line="240" w:lineRule="auto"/>
        <w:ind w:left="720"/>
        <w:contextualSpacing/>
        <w:jc w:val="both"/>
        <w:outlineLvl w:val="2"/>
        <w:rPr>
          <w:rFonts w:ascii="Times New Roman" w:eastAsia="Times New Roman" w:hAnsi="Times New Roman" w:cs="Times New Roman"/>
          <w:sz w:val="24"/>
          <w:szCs w:val="24"/>
          <w:lang w:bidi="si-LK"/>
        </w:rPr>
      </w:pPr>
    </w:p>
    <w:p w:rsidR="00E20775" w:rsidRPr="00E20775" w:rsidRDefault="00E20775" w:rsidP="00E20775">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4"/>
          <w:szCs w:val="24"/>
          <w:lang w:bidi="si-LK"/>
        </w:rPr>
      </w:pPr>
      <w:r w:rsidRPr="00E20775">
        <w:rPr>
          <w:rFonts w:ascii="Times New Roman" w:eastAsia="Times New Roman" w:hAnsi="Times New Roman" w:cs="Times New Roman"/>
          <w:sz w:val="24"/>
          <w:szCs w:val="24"/>
          <w:lang w:bidi="si-LK"/>
        </w:rPr>
        <w:t xml:space="preserve">The downloaded and on-site filled application should be printed in color with yellow-colored cages, on an A4 size sheet, printed on both sides (with the overleaf for photographs and additional information). </w:t>
      </w:r>
      <w:r w:rsidRPr="00E20775">
        <w:rPr>
          <w:rFonts w:ascii="Times New Roman" w:eastAsia="Times New Roman" w:hAnsi="Times New Roman" w:cs="Times New Roman"/>
          <w:b/>
          <w:bCs/>
          <w:sz w:val="24"/>
          <w:szCs w:val="24"/>
          <w:u w:val="single"/>
          <w:lang w:bidi="si-LK"/>
        </w:rPr>
        <w:t>Printing the first page and the second page on separate sheets is not accepted</w:t>
      </w:r>
      <w:r w:rsidRPr="00E20775">
        <w:rPr>
          <w:rFonts w:ascii="Times New Roman" w:eastAsia="Times New Roman" w:hAnsi="Times New Roman" w:cs="Times New Roman"/>
          <w:sz w:val="24"/>
          <w:szCs w:val="24"/>
          <w:lang w:bidi="si-LK"/>
        </w:rPr>
        <w:t>. Margins overlapping or format differences are also not accepted. (</w:t>
      </w:r>
      <w:r w:rsidRPr="00E20775">
        <w:rPr>
          <w:rFonts w:ascii="Times New Roman" w:eastAsia="Times New Roman" w:hAnsi="Times New Roman" w:cs="Times New Roman"/>
          <w:b/>
          <w:bCs/>
          <w:sz w:val="24"/>
          <w:szCs w:val="24"/>
          <w:lang w:bidi="si-LK"/>
        </w:rPr>
        <w:t>Three original copies should be submitted</w:t>
      </w:r>
      <w:r w:rsidRPr="00E20775">
        <w:rPr>
          <w:rFonts w:ascii="Times New Roman" w:eastAsia="Times New Roman" w:hAnsi="Times New Roman" w:cs="Times New Roman"/>
          <w:sz w:val="24"/>
          <w:szCs w:val="24"/>
          <w:lang w:bidi="si-LK"/>
        </w:rPr>
        <w:t>).</w:t>
      </w:r>
    </w:p>
    <w:p w:rsidR="00E20775" w:rsidRPr="00E20775" w:rsidRDefault="00E20775" w:rsidP="00E20775">
      <w:pPr>
        <w:ind w:left="720"/>
        <w:contextualSpacing/>
        <w:jc w:val="both"/>
        <w:rPr>
          <w:rFonts w:ascii="Times New Roman" w:eastAsia="Times New Roman" w:hAnsi="Times New Roman" w:cs="Times New Roman"/>
          <w:sz w:val="24"/>
          <w:szCs w:val="24"/>
          <w:lang w:bidi="si-LK"/>
        </w:rPr>
      </w:pPr>
    </w:p>
    <w:p w:rsidR="00E20775" w:rsidRPr="00E20775" w:rsidRDefault="00E20775" w:rsidP="00E20775">
      <w:pPr>
        <w:spacing w:before="100" w:beforeAutospacing="1" w:after="100" w:afterAutospacing="1" w:line="240" w:lineRule="auto"/>
        <w:ind w:left="720"/>
        <w:contextualSpacing/>
        <w:jc w:val="both"/>
        <w:rPr>
          <w:rFonts w:ascii="Times New Roman" w:eastAsia="Times New Roman" w:hAnsi="Times New Roman" w:cs="Times New Roman"/>
          <w:sz w:val="24"/>
          <w:szCs w:val="24"/>
          <w:lang w:bidi="si-LK"/>
        </w:rPr>
      </w:pPr>
    </w:p>
    <w:p w:rsidR="00E20775" w:rsidRPr="00E20775" w:rsidRDefault="00E20775" w:rsidP="00E20775">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4"/>
          <w:szCs w:val="24"/>
          <w:lang w:bidi="si-LK"/>
        </w:rPr>
      </w:pPr>
      <w:r w:rsidRPr="00E20775">
        <w:rPr>
          <w:rFonts w:ascii="Times New Roman" w:eastAsia="Times New Roman" w:hAnsi="Times New Roman" w:cs="Times New Roman"/>
          <w:sz w:val="24"/>
          <w:szCs w:val="24"/>
          <w:lang w:bidi="si-LK"/>
        </w:rPr>
        <w:t>Samples of the commodity labeled with the commodity name and applicant’s name and signature (</w:t>
      </w:r>
      <w:r w:rsidRPr="00E20775">
        <w:rPr>
          <w:rFonts w:ascii="Times New Roman" w:eastAsia="Times New Roman" w:hAnsi="Times New Roman" w:cs="Times New Roman"/>
          <w:b/>
          <w:bCs/>
          <w:sz w:val="24"/>
          <w:szCs w:val="24"/>
          <w:lang w:bidi="si-LK"/>
        </w:rPr>
        <w:t>Three or Two samples</w:t>
      </w:r>
      <w:r w:rsidRPr="00E20775">
        <w:rPr>
          <w:rFonts w:ascii="Times New Roman" w:eastAsia="Times New Roman" w:hAnsi="Times New Roman" w:cs="Times New Roman"/>
          <w:sz w:val="24"/>
          <w:szCs w:val="24"/>
          <w:lang w:bidi="si-LK"/>
        </w:rPr>
        <w:t xml:space="preserve"> where possible).</w:t>
      </w:r>
    </w:p>
    <w:p w:rsidR="00E20775" w:rsidRPr="00E20775" w:rsidRDefault="00E20775" w:rsidP="00E20775">
      <w:pPr>
        <w:spacing w:before="100" w:beforeAutospacing="1" w:after="100" w:afterAutospacing="1" w:line="240" w:lineRule="auto"/>
        <w:ind w:left="720"/>
        <w:contextualSpacing/>
        <w:jc w:val="both"/>
        <w:rPr>
          <w:rFonts w:ascii="Times New Roman" w:eastAsia="Times New Roman" w:hAnsi="Times New Roman" w:cs="Times New Roman"/>
          <w:sz w:val="24"/>
          <w:szCs w:val="24"/>
          <w:lang w:bidi="si-LK"/>
        </w:rPr>
      </w:pPr>
    </w:p>
    <w:p w:rsidR="00E20775" w:rsidRPr="00E20775" w:rsidRDefault="00E20775" w:rsidP="00E2077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bidi="si-LK"/>
        </w:rPr>
      </w:pPr>
      <w:r w:rsidRPr="00E20775">
        <w:rPr>
          <w:rFonts w:ascii="Times New Roman" w:eastAsia="Times New Roman" w:hAnsi="Times New Roman" w:cs="Times New Roman"/>
          <w:sz w:val="24"/>
          <w:szCs w:val="24"/>
          <w:lang w:bidi="si-LK"/>
        </w:rPr>
        <w:t>Product Literature/Catalogue/Mill Report/ MSDS, Floor/site plans, or relevant data sheets, Chemical Composition/Ingredients, Manufacturing process description (if applicable), (in general, these supporting documents should have been issued by the Manufacturer of the commodity and for the clarity, commodity name, brand and model should appear in all the supporting documents). All documents should be dated, signed, and stamped by the applicant (</w:t>
      </w:r>
      <w:r w:rsidRPr="00E20775">
        <w:rPr>
          <w:rFonts w:ascii="Times New Roman" w:eastAsia="Times New Roman" w:hAnsi="Times New Roman" w:cs="Times New Roman"/>
          <w:b/>
          <w:bCs/>
          <w:sz w:val="24"/>
          <w:szCs w:val="24"/>
          <w:lang w:bidi="si-LK"/>
        </w:rPr>
        <w:t>One set</w:t>
      </w:r>
      <w:r w:rsidRPr="00E20775">
        <w:rPr>
          <w:rFonts w:ascii="Times New Roman" w:eastAsia="Times New Roman" w:hAnsi="Times New Roman" w:cs="Times New Roman"/>
          <w:sz w:val="24"/>
          <w:szCs w:val="24"/>
          <w:lang w:bidi="si-LK"/>
        </w:rPr>
        <w:t>).</w:t>
      </w:r>
    </w:p>
    <w:p w:rsidR="007A0541" w:rsidRPr="00196F9A" w:rsidRDefault="007A0541" w:rsidP="00E20775">
      <w:pPr>
        <w:spacing w:before="100" w:beforeAutospacing="1" w:after="100" w:afterAutospacing="1" w:line="240" w:lineRule="auto"/>
        <w:jc w:val="both"/>
        <w:outlineLvl w:val="2"/>
        <w:rPr>
          <w:rFonts w:ascii="Times New Roman" w:eastAsia="Times New Roman" w:hAnsi="Times New Roman" w:cs="Times New Roman"/>
          <w:sz w:val="24"/>
          <w:szCs w:val="24"/>
          <w:lang w:bidi="si-LK"/>
        </w:rPr>
      </w:pPr>
      <w:bookmarkStart w:id="0" w:name="_GoBack"/>
      <w:bookmarkEnd w:id="0"/>
    </w:p>
    <w:sectPr w:rsidR="007A0541" w:rsidRPr="00196F9A" w:rsidSect="005C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7E6"/>
    <w:multiLevelType w:val="hybridMultilevel"/>
    <w:tmpl w:val="A78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F490A"/>
    <w:multiLevelType w:val="multilevel"/>
    <w:tmpl w:val="A5B0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05AA4"/>
    <w:multiLevelType w:val="multilevel"/>
    <w:tmpl w:val="42D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42320"/>
    <w:multiLevelType w:val="multilevel"/>
    <w:tmpl w:val="5C24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1097B"/>
    <w:multiLevelType w:val="multilevel"/>
    <w:tmpl w:val="E7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322D3"/>
    <w:multiLevelType w:val="multilevel"/>
    <w:tmpl w:val="635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0432C"/>
    <w:multiLevelType w:val="multilevel"/>
    <w:tmpl w:val="466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C7C8D"/>
    <w:multiLevelType w:val="multilevel"/>
    <w:tmpl w:val="E4B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B48A9"/>
    <w:multiLevelType w:val="multilevel"/>
    <w:tmpl w:val="861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C5779"/>
    <w:multiLevelType w:val="multilevel"/>
    <w:tmpl w:val="302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8558D"/>
    <w:multiLevelType w:val="multilevel"/>
    <w:tmpl w:val="920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8569A"/>
    <w:multiLevelType w:val="multilevel"/>
    <w:tmpl w:val="4A50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BC52A4"/>
    <w:multiLevelType w:val="multilevel"/>
    <w:tmpl w:val="31C2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E0B57"/>
    <w:multiLevelType w:val="multilevel"/>
    <w:tmpl w:val="77A6977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1"/>
  </w:num>
  <w:num w:numId="4">
    <w:abstractNumId w:val="10"/>
  </w:num>
  <w:num w:numId="5">
    <w:abstractNumId w:val="7"/>
  </w:num>
  <w:num w:numId="6">
    <w:abstractNumId w:val="3"/>
  </w:num>
  <w:num w:numId="7">
    <w:abstractNumId w:val="5"/>
  </w:num>
  <w:num w:numId="8">
    <w:abstractNumId w:val="12"/>
  </w:num>
  <w:num w:numId="9">
    <w:abstractNumId w:val="8"/>
  </w:num>
  <w:num w:numId="10">
    <w:abstractNumId w:val="1"/>
  </w:num>
  <w:num w:numId="11">
    <w:abstractNumId w:val="2"/>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7A0541"/>
    <w:rsid w:val="000F1075"/>
    <w:rsid w:val="00196F9A"/>
    <w:rsid w:val="00281174"/>
    <w:rsid w:val="003B21C1"/>
    <w:rsid w:val="004B2AEF"/>
    <w:rsid w:val="005C23ED"/>
    <w:rsid w:val="005C3F53"/>
    <w:rsid w:val="005C696A"/>
    <w:rsid w:val="005E0765"/>
    <w:rsid w:val="006D7A7C"/>
    <w:rsid w:val="007A0541"/>
    <w:rsid w:val="00843BBD"/>
    <w:rsid w:val="008F0642"/>
    <w:rsid w:val="00984FED"/>
    <w:rsid w:val="00AA1A3A"/>
    <w:rsid w:val="00B02932"/>
    <w:rsid w:val="00CC5ECC"/>
    <w:rsid w:val="00D54B51"/>
    <w:rsid w:val="00DD3D90"/>
    <w:rsid w:val="00E20775"/>
    <w:rsid w:val="00EC5A9B"/>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F53"/>
  </w:style>
  <w:style w:type="paragraph" w:styleId="Heading3">
    <w:name w:val="heading 3"/>
    <w:basedOn w:val="Normal"/>
    <w:link w:val="Heading3Char"/>
    <w:uiPriority w:val="9"/>
    <w:qFormat/>
    <w:rsid w:val="007A0541"/>
    <w:pPr>
      <w:spacing w:before="100" w:beforeAutospacing="1" w:after="100" w:afterAutospacing="1" w:line="240" w:lineRule="auto"/>
      <w:outlineLvl w:val="2"/>
    </w:pPr>
    <w:rPr>
      <w:rFonts w:ascii="Times New Roman" w:eastAsia="Times New Roman" w:hAnsi="Times New Roman" w:cs="Times New Roman"/>
      <w:b/>
      <w:bCs/>
      <w:sz w:val="27"/>
      <w:szCs w:val="27"/>
      <w:lang w:bidi="si-LK"/>
    </w:rPr>
  </w:style>
  <w:style w:type="paragraph" w:styleId="Heading4">
    <w:name w:val="heading 4"/>
    <w:basedOn w:val="Normal"/>
    <w:link w:val="Heading4Char"/>
    <w:uiPriority w:val="9"/>
    <w:qFormat/>
    <w:rsid w:val="007A0541"/>
    <w:pPr>
      <w:spacing w:before="100" w:beforeAutospacing="1" w:after="100" w:afterAutospacing="1" w:line="240" w:lineRule="auto"/>
      <w:outlineLvl w:val="3"/>
    </w:pPr>
    <w:rPr>
      <w:rFonts w:ascii="Times New Roman" w:eastAsia="Times New Roman" w:hAnsi="Times New Roman" w:cs="Times New Roman"/>
      <w:b/>
      <w:bCs/>
      <w:sz w:val="24"/>
      <w:szCs w:val="24"/>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541"/>
    <w:rPr>
      <w:rFonts w:ascii="Times New Roman" w:eastAsia="Times New Roman" w:hAnsi="Times New Roman" w:cs="Times New Roman"/>
      <w:b/>
      <w:bCs/>
      <w:sz w:val="27"/>
      <w:szCs w:val="27"/>
      <w:lang w:bidi="si-LK"/>
    </w:rPr>
  </w:style>
  <w:style w:type="character" w:customStyle="1" w:styleId="Heading4Char">
    <w:name w:val="Heading 4 Char"/>
    <w:basedOn w:val="DefaultParagraphFont"/>
    <w:link w:val="Heading4"/>
    <w:uiPriority w:val="9"/>
    <w:rsid w:val="007A0541"/>
    <w:rPr>
      <w:rFonts w:ascii="Times New Roman" w:eastAsia="Times New Roman" w:hAnsi="Times New Roman" w:cs="Times New Roman"/>
      <w:b/>
      <w:bCs/>
      <w:sz w:val="24"/>
      <w:szCs w:val="24"/>
      <w:lang w:bidi="si-LK"/>
    </w:rPr>
  </w:style>
  <w:style w:type="character" w:styleId="Strong">
    <w:name w:val="Strong"/>
    <w:basedOn w:val="DefaultParagraphFont"/>
    <w:uiPriority w:val="22"/>
    <w:qFormat/>
    <w:rsid w:val="007A0541"/>
    <w:rPr>
      <w:b/>
      <w:bCs/>
    </w:rPr>
  </w:style>
  <w:style w:type="paragraph" w:styleId="NormalWeb">
    <w:name w:val="Normal (Web)"/>
    <w:basedOn w:val="Normal"/>
    <w:uiPriority w:val="99"/>
    <w:semiHidden/>
    <w:unhideWhenUsed/>
    <w:rsid w:val="007A0541"/>
    <w:pPr>
      <w:spacing w:before="100" w:beforeAutospacing="1" w:after="100" w:afterAutospacing="1" w:line="240" w:lineRule="auto"/>
    </w:pPr>
    <w:rPr>
      <w:rFonts w:ascii="Times New Roman" w:eastAsia="Times New Roman" w:hAnsi="Times New Roman" w:cs="Times New Roman"/>
      <w:sz w:val="24"/>
      <w:szCs w:val="24"/>
      <w:lang w:bidi="si-LK"/>
    </w:rPr>
  </w:style>
  <w:style w:type="paragraph" w:styleId="ListParagraph">
    <w:name w:val="List Paragraph"/>
    <w:basedOn w:val="Normal"/>
    <w:uiPriority w:val="34"/>
    <w:qFormat/>
    <w:rsid w:val="007A0541"/>
    <w:pPr>
      <w:ind w:left="720"/>
      <w:contextualSpacing/>
    </w:pPr>
  </w:style>
  <w:style w:type="character" w:styleId="PlaceholderText">
    <w:name w:val="Placeholder Text"/>
    <w:basedOn w:val="DefaultParagraphFont"/>
    <w:uiPriority w:val="99"/>
    <w:semiHidden/>
    <w:rsid w:val="00843BBD"/>
    <w:rPr>
      <w:color w:val="808080"/>
    </w:rPr>
  </w:style>
  <w:style w:type="paragraph" w:styleId="BalloonText">
    <w:name w:val="Balloon Text"/>
    <w:basedOn w:val="Normal"/>
    <w:link w:val="BalloonTextChar"/>
    <w:uiPriority w:val="99"/>
    <w:semiHidden/>
    <w:unhideWhenUsed/>
    <w:rsid w:val="00843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8FB4A-5D12-4A65-8E93-546C7262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trainee</cp:lastModifiedBy>
  <cp:revision>6</cp:revision>
  <cp:lastPrinted>2025-01-22T10:32:00Z</cp:lastPrinted>
  <dcterms:created xsi:type="dcterms:W3CDTF">2025-01-10T11:08:00Z</dcterms:created>
  <dcterms:modified xsi:type="dcterms:W3CDTF">2025-01-24T05:46:00Z</dcterms:modified>
</cp:coreProperties>
</file>